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34" w:rsidRPr="00752C34" w:rsidRDefault="00752C34" w:rsidP="00752C34">
      <w:pPr>
        <w:pStyle w:val="PlainText"/>
        <w:rPr>
          <w:rFonts w:ascii="Courier New" w:hAnsi="Courier New" w:cs="Courier New"/>
        </w:rPr>
      </w:pPr>
      <w:r w:rsidRPr="00752C34">
        <w:rPr>
          <w:rFonts w:ascii="Courier New" w:hAnsi="Courier New" w:cs="Courier New"/>
        </w:rPr>
        <w:t>Suggested Specification</w:t>
      </w:r>
    </w:p>
    <w:p w:rsidR="00752C34" w:rsidRPr="00752C34" w:rsidRDefault="005F680C" w:rsidP="00752C3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Curved Border </w:t>
      </w:r>
      <w:r w:rsidR="00752C34" w:rsidRPr="00752C34">
        <w:rPr>
          <w:rFonts w:ascii="Courier New" w:hAnsi="Courier New" w:cs="Courier New"/>
        </w:rPr>
        <w:t>Drum Louver</w:t>
      </w:r>
    </w:p>
    <w:p w:rsidR="00752C34" w:rsidRPr="00752C34" w:rsidRDefault="00752C34" w:rsidP="00752C34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752C34" w:rsidRPr="00752C34" w:rsidRDefault="00752C34" w:rsidP="00752C34">
      <w:pPr>
        <w:pStyle w:val="PlainText"/>
        <w:rPr>
          <w:rFonts w:ascii="Courier New" w:hAnsi="Courier New" w:cs="Courier New"/>
        </w:rPr>
      </w:pPr>
      <w:r w:rsidRPr="00752C34">
        <w:rPr>
          <w:rFonts w:ascii="Courier New" w:hAnsi="Courier New" w:cs="Courier New"/>
        </w:rPr>
        <w:t>Model:</w:t>
      </w:r>
    </w:p>
    <w:p w:rsidR="00752C34" w:rsidRPr="00752C34" w:rsidRDefault="005F680C" w:rsidP="00752C3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S-</w:t>
      </w:r>
      <w:r w:rsidR="00752C34" w:rsidRPr="00752C34">
        <w:rPr>
          <w:rFonts w:ascii="Courier New" w:hAnsi="Courier New" w:cs="Courier New"/>
        </w:rPr>
        <w:t>DL</w:t>
      </w:r>
      <w:r>
        <w:rPr>
          <w:rFonts w:ascii="Courier New" w:hAnsi="Courier New" w:cs="Courier New"/>
        </w:rPr>
        <w:t xml:space="preserve"> &amp; S-DL-SV</w:t>
      </w:r>
    </w:p>
    <w:p w:rsidR="00752C34" w:rsidRPr="00752C34" w:rsidRDefault="00752C34" w:rsidP="00752C34">
      <w:pPr>
        <w:pStyle w:val="PlainText"/>
        <w:rPr>
          <w:rFonts w:ascii="Courier New" w:hAnsi="Courier New" w:cs="Courier New"/>
        </w:rPr>
      </w:pPr>
    </w:p>
    <w:p w:rsidR="00752C34" w:rsidRPr="00752C34" w:rsidRDefault="00752C34" w:rsidP="00752C34">
      <w:pPr>
        <w:pStyle w:val="PlainText"/>
        <w:rPr>
          <w:rFonts w:ascii="Courier New" w:hAnsi="Courier New" w:cs="Courier New"/>
        </w:rPr>
      </w:pPr>
      <w:r w:rsidRPr="00752C34">
        <w:rPr>
          <w:rFonts w:ascii="Courier New" w:hAnsi="Courier New" w:cs="Courier New"/>
        </w:rPr>
        <w:t xml:space="preserve">Supply grilles shall be TITUS Model </w:t>
      </w:r>
      <w:r w:rsidR="005F680C">
        <w:rPr>
          <w:rFonts w:ascii="Courier New" w:hAnsi="Courier New" w:cs="Courier New"/>
        </w:rPr>
        <w:t>S-</w:t>
      </w:r>
      <w:r w:rsidRPr="00752C34">
        <w:rPr>
          <w:rFonts w:ascii="Courier New" w:hAnsi="Courier New" w:cs="Courier New"/>
        </w:rPr>
        <w:t xml:space="preserve">DL for the </w:t>
      </w:r>
      <w:r w:rsidR="005F680C">
        <w:rPr>
          <w:rFonts w:ascii="Courier New" w:hAnsi="Courier New" w:cs="Courier New"/>
        </w:rPr>
        <w:t>mounting type and s</w:t>
      </w:r>
      <w:r w:rsidRPr="00752C34">
        <w:rPr>
          <w:rFonts w:ascii="Courier New" w:hAnsi="Courier New" w:cs="Courier New"/>
        </w:rPr>
        <w:t>izes</w:t>
      </w:r>
      <w:r w:rsidR="005F680C">
        <w:rPr>
          <w:rFonts w:ascii="Courier New" w:hAnsi="Courier New" w:cs="Courier New"/>
        </w:rPr>
        <w:t xml:space="preserve"> </w:t>
      </w:r>
      <w:r w:rsidRPr="00752C34">
        <w:rPr>
          <w:rFonts w:ascii="Courier New" w:hAnsi="Courier New" w:cs="Courier New"/>
        </w:rPr>
        <w:t>as shown on the plans and outlet schedule. Outer borders shall be 1¼ inches wide and shall be constructed of heavy gauge extruded aluminum.</w:t>
      </w:r>
      <w:r w:rsidR="005F680C">
        <w:rPr>
          <w:rFonts w:ascii="Courier New" w:hAnsi="Courier New" w:cs="Courier New"/>
        </w:rPr>
        <w:t xml:space="preserve"> Outer borders shall be curved to match the specified duct diameter.</w:t>
      </w:r>
      <w:r w:rsidRPr="00752C34">
        <w:rPr>
          <w:rFonts w:ascii="Courier New" w:hAnsi="Courier New" w:cs="Courier New"/>
        </w:rPr>
        <w:t xml:space="preserve"> Corners </w:t>
      </w:r>
      <w:r w:rsidR="005F680C">
        <w:rPr>
          <w:rFonts w:ascii="Courier New" w:hAnsi="Courier New" w:cs="Courier New"/>
        </w:rPr>
        <w:t xml:space="preserve">of the border </w:t>
      </w:r>
      <w:r w:rsidRPr="00752C34">
        <w:rPr>
          <w:rFonts w:ascii="Courier New" w:hAnsi="Courier New" w:cs="Courier New"/>
        </w:rPr>
        <w:t xml:space="preserve">shall be </w:t>
      </w:r>
      <w:r w:rsidR="005F680C">
        <w:rPr>
          <w:rFonts w:ascii="Courier New" w:hAnsi="Courier New" w:cs="Courier New"/>
        </w:rPr>
        <w:t xml:space="preserve">welded and ground smooth so as to show no visible miter joint. </w:t>
      </w:r>
      <w:r w:rsidRPr="00752C34">
        <w:rPr>
          <w:rFonts w:ascii="Courier New" w:hAnsi="Courier New" w:cs="Courier New"/>
        </w:rPr>
        <w:t xml:space="preserve">  </w:t>
      </w:r>
    </w:p>
    <w:p w:rsidR="00752C34" w:rsidRPr="00752C34" w:rsidRDefault="00752C34" w:rsidP="00752C34">
      <w:pPr>
        <w:pStyle w:val="PlainText"/>
        <w:rPr>
          <w:rFonts w:ascii="Courier New" w:hAnsi="Courier New" w:cs="Courier New"/>
        </w:rPr>
      </w:pPr>
      <w:r w:rsidRPr="00752C34">
        <w:rPr>
          <w:rFonts w:ascii="Courier New" w:hAnsi="Courier New" w:cs="Courier New"/>
        </w:rPr>
        <w:t xml:space="preserve">Screw </w:t>
      </w:r>
      <w:r w:rsidR="005F680C">
        <w:rPr>
          <w:rFonts w:ascii="Courier New" w:hAnsi="Courier New" w:cs="Courier New"/>
        </w:rPr>
        <w:t xml:space="preserve">mounting </w:t>
      </w:r>
      <w:r w:rsidRPr="00752C34">
        <w:rPr>
          <w:rFonts w:ascii="Courier New" w:hAnsi="Courier New" w:cs="Courier New"/>
        </w:rPr>
        <w:t>holes shall be countersunk for a neat appearance. Drum shall be constructed of heavy gauge extruded aluminum and shall rotate a minimum of 25° up and down from center line of the diffuser. Heavy extruded aluminum blades shall be individually adjustable.</w:t>
      </w:r>
      <w:r w:rsidR="005F680C">
        <w:rPr>
          <w:rFonts w:ascii="Courier New" w:hAnsi="Courier New" w:cs="Courier New"/>
        </w:rPr>
        <w:t xml:space="preserve"> A split vane option shall be available for flexibility in directing air patterns and shortening throw if required.</w:t>
      </w:r>
    </w:p>
    <w:p w:rsidR="00752C34" w:rsidRPr="00752C34" w:rsidRDefault="00752C34" w:rsidP="00752C34">
      <w:pPr>
        <w:pStyle w:val="PlainText"/>
        <w:rPr>
          <w:rFonts w:ascii="Courier New" w:hAnsi="Courier New" w:cs="Courier New"/>
        </w:rPr>
      </w:pPr>
    </w:p>
    <w:p w:rsidR="00752C34" w:rsidRPr="00752C34" w:rsidRDefault="00752C34" w:rsidP="00752C34">
      <w:pPr>
        <w:pStyle w:val="PlainText"/>
        <w:rPr>
          <w:rFonts w:ascii="Courier New" w:hAnsi="Courier New" w:cs="Courier New"/>
        </w:rPr>
      </w:pPr>
      <w:r w:rsidRPr="00752C34">
        <w:rPr>
          <w:rFonts w:ascii="Courier New" w:hAnsi="Courier New" w:cs="Courier New"/>
        </w:rPr>
        <w:t>Optional opposed-blade volume damper shall be constructed of heavy gauge steel. Damper must be operable from the face of the grille.</w:t>
      </w:r>
      <w:r w:rsidR="005F680C">
        <w:rPr>
          <w:rFonts w:ascii="Courier New" w:hAnsi="Courier New" w:cs="Courier New"/>
        </w:rPr>
        <w:t xml:space="preserve"> An optional air scoop extractor shall also be available as an option.</w:t>
      </w:r>
    </w:p>
    <w:p w:rsidR="00752C34" w:rsidRPr="00752C34" w:rsidRDefault="00752C34" w:rsidP="00752C34">
      <w:pPr>
        <w:pStyle w:val="PlainText"/>
        <w:rPr>
          <w:rFonts w:ascii="Courier New" w:hAnsi="Courier New" w:cs="Courier New"/>
        </w:rPr>
      </w:pPr>
    </w:p>
    <w:p w:rsidR="00752C34" w:rsidRPr="00752C34" w:rsidRDefault="00752C34" w:rsidP="00752C34">
      <w:pPr>
        <w:pStyle w:val="PlainText"/>
        <w:rPr>
          <w:rFonts w:ascii="Courier New" w:hAnsi="Courier New" w:cs="Courier New"/>
        </w:rPr>
      </w:pPr>
      <w:r w:rsidRPr="00752C34">
        <w:rPr>
          <w:rFonts w:ascii="Courier New" w:hAnsi="Courier New" w:cs="Courier New"/>
        </w:rPr>
        <w:t>The grille finish shall be #26 white.  The finish shall be an anodic acrylic paint, baked at 315°F for 30 minutes.  The pencil hardness must be HB to H. The paint must pass a 100-hour ASTM B117 Corrosive Environments Salt Spray Test without creepage, blistering or deterioration of film. The paint must pass a 250-hour ASTM D870 Water Immersion Test. The paint must also pass the ASTM D2794 Reverse Impact Cracking Test with a 50-inch pound force applied.</w:t>
      </w:r>
    </w:p>
    <w:p w:rsidR="00752C34" w:rsidRPr="00752C34" w:rsidRDefault="00752C34" w:rsidP="00752C34">
      <w:pPr>
        <w:pStyle w:val="PlainText"/>
        <w:rPr>
          <w:rFonts w:ascii="Courier New" w:hAnsi="Courier New" w:cs="Courier New"/>
        </w:rPr>
      </w:pPr>
    </w:p>
    <w:p w:rsidR="00752C34" w:rsidRPr="00752C34" w:rsidRDefault="00752C34" w:rsidP="00752C34">
      <w:pPr>
        <w:pStyle w:val="PlainText"/>
        <w:rPr>
          <w:rFonts w:ascii="Courier New" w:hAnsi="Courier New" w:cs="Courier New"/>
        </w:rPr>
      </w:pPr>
      <w:r w:rsidRPr="00752C34">
        <w:rPr>
          <w:rFonts w:ascii="Courier New" w:hAnsi="Courier New" w:cs="Courier New"/>
        </w:rPr>
        <w:t>The manufacturer shall provide published performance data for the grille. The grille shall be tested in accordance w</w:t>
      </w:r>
      <w:r w:rsidR="005F680C">
        <w:rPr>
          <w:rFonts w:ascii="Courier New" w:hAnsi="Courier New" w:cs="Courier New"/>
        </w:rPr>
        <w:t>ith ANSI/ASHRAE Standard 70</w:t>
      </w:r>
      <w:r w:rsidRPr="00752C34">
        <w:rPr>
          <w:rFonts w:ascii="Courier New" w:hAnsi="Courier New" w:cs="Courier New"/>
        </w:rPr>
        <w:t>.</w:t>
      </w:r>
    </w:p>
    <w:sectPr w:rsidR="00752C34" w:rsidRPr="00752C34" w:rsidSect="0056387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4D"/>
    <w:rsid w:val="00091B91"/>
    <w:rsid w:val="0018191C"/>
    <w:rsid w:val="00466F4D"/>
    <w:rsid w:val="005F680C"/>
    <w:rsid w:val="007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5A6C7-B5D9-40E8-8147-3C0F586C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38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387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</dc:title>
  <dc:subject>S-DL and S-DL-SV</dc:subject>
  <dc:creator>Mark J Costello</dc:creator>
  <cp:keywords>Drum Louver;Specification;S-DL;S-DL-SV</cp:keywords>
  <dc:description/>
  <cp:lastModifiedBy>Mark J Costello</cp:lastModifiedBy>
  <cp:revision>2</cp:revision>
  <dcterms:created xsi:type="dcterms:W3CDTF">2019-11-01T19:52:00Z</dcterms:created>
  <dcterms:modified xsi:type="dcterms:W3CDTF">2019-11-01T19:52:00Z</dcterms:modified>
</cp:coreProperties>
</file>